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E5FD5" w14:textId="77777777" w:rsidR="007223D2" w:rsidRPr="007223D2" w:rsidRDefault="007223D2" w:rsidP="007223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D2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370F6883" w14:textId="77777777" w:rsidR="007223D2" w:rsidRPr="007223D2" w:rsidRDefault="007223D2" w:rsidP="007223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7223D2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РАЙОНА</w:t>
      </w:r>
    </w:p>
    <w:p w14:paraId="65294646" w14:textId="77777777" w:rsidR="007223D2" w:rsidRPr="007223D2" w:rsidRDefault="007223D2" w:rsidP="007223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3D2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7B79DFB7" w14:textId="77777777" w:rsidR="007223D2" w:rsidRPr="007223D2" w:rsidRDefault="007223D2" w:rsidP="007223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886C17" w14:textId="77777777" w:rsidR="007223D2" w:rsidRPr="007223D2" w:rsidRDefault="007223D2" w:rsidP="007223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A76487" w14:textId="703AC1C0" w:rsidR="007223D2" w:rsidRDefault="007223D2" w:rsidP="007223D2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3D2">
        <w:rPr>
          <w:rFonts w:ascii="Times New Roman" w:eastAsia="Times New Roman" w:hAnsi="Times New Roman"/>
          <w:sz w:val="28"/>
          <w:szCs w:val="28"/>
          <w:lang w:eastAsia="ru-RU"/>
        </w:rPr>
        <w:t>27.11.2025 года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14:paraId="1927D518" w14:textId="77777777" w:rsidR="007223D2" w:rsidRPr="007223D2" w:rsidRDefault="007223D2" w:rsidP="007223D2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A9AA80E" w14:textId="77777777" w:rsidR="00C91624" w:rsidRDefault="00C91624" w:rsidP="00C9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5BDC3" w14:textId="4B023F09" w:rsidR="007A3CC8" w:rsidRDefault="000149CA" w:rsidP="00C91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91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162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внесении</w:t>
      </w:r>
      <w:r w:rsidR="00C9162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изменений</w:t>
      </w:r>
      <w:r w:rsidR="00C91624">
        <w:rPr>
          <w:rFonts w:ascii="Times New Roman" w:hAnsi="Times New Roman"/>
          <w:sz w:val="28"/>
          <w:szCs w:val="28"/>
        </w:rPr>
        <w:t xml:space="preserve">      в</w:t>
      </w:r>
    </w:p>
    <w:p w14:paraId="48DDDD8C" w14:textId="18F35B4C" w:rsidR="007A3CC8" w:rsidRPr="007A3CC8" w:rsidRDefault="007A3CC8" w:rsidP="00C9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постановление</w:t>
      </w:r>
      <w:r w:rsidR="00C91624">
        <w:rPr>
          <w:rFonts w:ascii="Times New Roman" w:hAnsi="Times New Roman"/>
          <w:sz w:val="28"/>
          <w:szCs w:val="28"/>
        </w:rPr>
        <w:t xml:space="preserve">  </w:t>
      </w:r>
      <w:r w:rsidRPr="007A3CC8">
        <w:rPr>
          <w:rFonts w:ascii="Times New Roman" w:hAnsi="Times New Roman"/>
          <w:sz w:val="28"/>
          <w:szCs w:val="28"/>
        </w:rPr>
        <w:t xml:space="preserve"> </w:t>
      </w:r>
      <w:r w:rsidR="00C91624">
        <w:rPr>
          <w:rFonts w:ascii="Times New Roman" w:hAnsi="Times New Roman"/>
          <w:sz w:val="28"/>
          <w:szCs w:val="28"/>
        </w:rPr>
        <w:t xml:space="preserve">  </w:t>
      </w:r>
      <w:r w:rsidRPr="007A3CC8">
        <w:rPr>
          <w:rFonts w:ascii="Times New Roman" w:hAnsi="Times New Roman"/>
          <w:sz w:val="28"/>
          <w:szCs w:val="28"/>
        </w:rPr>
        <w:t>администрации</w:t>
      </w:r>
    </w:p>
    <w:p w14:paraId="785A3A17" w14:textId="417DDDF6" w:rsidR="00C91624" w:rsidRDefault="007A3CC8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Карталинского</w:t>
      </w:r>
      <w:r w:rsidR="00C91624">
        <w:rPr>
          <w:rFonts w:ascii="Times New Roman" w:hAnsi="Times New Roman"/>
          <w:sz w:val="28"/>
          <w:szCs w:val="28"/>
        </w:rPr>
        <w:t xml:space="preserve"> </w:t>
      </w:r>
      <w:r w:rsidRPr="007A3CC8">
        <w:rPr>
          <w:rFonts w:ascii="Times New Roman" w:hAnsi="Times New Roman"/>
          <w:sz w:val="28"/>
          <w:szCs w:val="28"/>
        </w:rPr>
        <w:t xml:space="preserve"> </w:t>
      </w:r>
      <w:r w:rsidR="00C91624">
        <w:rPr>
          <w:rFonts w:ascii="Times New Roman" w:hAnsi="Times New Roman"/>
          <w:sz w:val="28"/>
          <w:szCs w:val="28"/>
        </w:rPr>
        <w:t xml:space="preserve"> </w:t>
      </w:r>
      <w:r w:rsidRPr="007A3CC8">
        <w:rPr>
          <w:rFonts w:ascii="Times New Roman" w:hAnsi="Times New Roman"/>
          <w:sz w:val="28"/>
          <w:szCs w:val="28"/>
        </w:rPr>
        <w:t>муниципального</w:t>
      </w:r>
    </w:p>
    <w:p w14:paraId="60A15512" w14:textId="632A75E3" w:rsidR="007A3CC8" w:rsidRDefault="007A3CC8" w:rsidP="00C916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3CC8">
        <w:rPr>
          <w:rFonts w:ascii="Times New Roman" w:hAnsi="Times New Roman"/>
          <w:sz w:val="28"/>
          <w:szCs w:val="28"/>
        </w:rPr>
        <w:t>района</w:t>
      </w:r>
      <w:r w:rsidR="00C91624">
        <w:rPr>
          <w:rFonts w:ascii="Times New Roman" w:hAnsi="Times New Roman"/>
          <w:sz w:val="28"/>
          <w:szCs w:val="28"/>
        </w:rPr>
        <w:t xml:space="preserve"> </w:t>
      </w:r>
      <w:r w:rsidRPr="007A3CC8">
        <w:rPr>
          <w:rFonts w:ascii="Times New Roman" w:hAnsi="Times New Roman"/>
          <w:sz w:val="28"/>
          <w:szCs w:val="28"/>
        </w:rPr>
        <w:t>от 31.12.2019 года № 1419</w:t>
      </w:r>
    </w:p>
    <w:p w14:paraId="6EF96512" w14:textId="77777777" w:rsidR="007223D2" w:rsidRPr="007223D2" w:rsidRDefault="007223D2" w:rsidP="00C916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FDD683" w14:textId="77777777" w:rsidR="00C91624" w:rsidRDefault="00C91624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99E38B" w14:textId="27F2C0F1" w:rsidR="007A3CC8" w:rsidRPr="00F8720D" w:rsidRDefault="002C4F75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8720D" w:rsidRPr="00F8720D">
        <w:rPr>
          <w:rFonts w:ascii="Times New Roman" w:hAnsi="Times New Roman"/>
          <w:sz w:val="28"/>
          <w:szCs w:val="28"/>
        </w:rPr>
        <w:t xml:space="preserve"> целях создания условий для приведения жилищного фонда Карталинского муниципального района в соответствие со стандартами качества, обеспечивающими комфортные условия проживания граждан, и снижения объемов жилищного фонда</w:t>
      </w:r>
      <w:r w:rsidR="00713FCA">
        <w:rPr>
          <w:rFonts w:ascii="Times New Roman" w:hAnsi="Times New Roman"/>
          <w:sz w:val="28"/>
          <w:szCs w:val="28"/>
        </w:rPr>
        <w:t>,</w:t>
      </w:r>
      <w:r w:rsidR="00F8720D" w:rsidRPr="00F8720D">
        <w:rPr>
          <w:rFonts w:ascii="Times New Roman" w:hAnsi="Times New Roman"/>
          <w:sz w:val="28"/>
          <w:szCs w:val="28"/>
        </w:rPr>
        <w:t xml:space="preserve"> признанного непригодным для проживания</w:t>
      </w:r>
      <w:r w:rsidR="007A3CC8" w:rsidRPr="00F8720D">
        <w:rPr>
          <w:rFonts w:ascii="Times New Roman" w:hAnsi="Times New Roman"/>
          <w:sz w:val="28"/>
          <w:szCs w:val="28"/>
        </w:rPr>
        <w:t xml:space="preserve">, </w:t>
      </w:r>
    </w:p>
    <w:p w14:paraId="3EBB1719" w14:textId="77777777" w:rsidR="007A3CC8" w:rsidRPr="007A3CC8" w:rsidRDefault="007A3CC8" w:rsidP="00C916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A71FE7D" w14:textId="296693D4" w:rsidR="007A3CC8" w:rsidRDefault="00AE4FC0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3CC8" w:rsidRPr="00AE4FC0">
        <w:rPr>
          <w:rFonts w:ascii="Times New Roman" w:hAnsi="Times New Roman"/>
          <w:sz w:val="28"/>
          <w:szCs w:val="28"/>
        </w:rPr>
        <w:t xml:space="preserve">Внести в подпрограмму «Мероприятия по переселению граждан из жилищного фонда, признанного непригодным для проживания» муниципальной программы «Обеспечение доступным и комфортным жильем граждан Российской Федерации» в Карталинском муниципальном районе, утвержденную постановлением администрации Карталинского муниципального района от 31.12.2019 года № 1419 «Об утверждении подпрограммы  «Мероприятия по переселению граждан из жилищного фонда, признанного непригодным для проживания» муниципальной программы «Обеспечение доступным и комфортным жильем граждан Российской Федерации» в Карталинском муниципальном районе </w:t>
      </w:r>
      <w:r w:rsidR="00942EE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A3CC8" w:rsidRPr="00AE4FC0">
        <w:rPr>
          <w:rFonts w:ascii="Times New Roman" w:hAnsi="Times New Roman"/>
          <w:sz w:val="28"/>
          <w:szCs w:val="28"/>
        </w:rPr>
        <w:t xml:space="preserve">(с изменениями </w:t>
      </w:r>
      <w:r w:rsidR="00291945" w:rsidRPr="00AE4FC0">
        <w:rPr>
          <w:rFonts w:ascii="Times New Roman" w:hAnsi="Times New Roman"/>
          <w:sz w:val="28"/>
          <w:szCs w:val="28"/>
        </w:rPr>
        <w:t>от 06.02.2020 года №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291945" w:rsidRPr="00AE4FC0">
        <w:rPr>
          <w:rFonts w:ascii="Times New Roman" w:hAnsi="Times New Roman"/>
          <w:sz w:val="28"/>
          <w:szCs w:val="28"/>
        </w:rPr>
        <w:t>86, от 08.02.2021 года №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291945" w:rsidRPr="00AE4FC0">
        <w:rPr>
          <w:rFonts w:ascii="Times New Roman" w:hAnsi="Times New Roman"/>
          <w:sz w:val="28"/>
          <w:szCs w:val="28"/>
        </w:rPr>
        <w:t>90,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942EE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91945">
        <w:rPr>
          <w:rFonts w:ascii="Times New Roman" w:hAnsi="Times New Roman"/>
          <w:sz w:val="28"/>
          <w:szCs w:val="28"/>
        </w:rPr>
        <w:t xml:space="preserve">от 30.12.2021 года № 1336, </w:t>
      </w:r>
      <w:r w:rsidR="00291945" w:rsidRPr="00AE4FC0">
        <w:rPr>
          <w:rFonts w:ascii="Times New Roman" w:hAnsi="Times New Roman"/>
          <w:sz w:val="28"/>
          <w:szCs w:val="28"/>
        </w:rPr>
        <w:t>от 30.12.2021 года №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291945" w:rsidRPr="00AE4FC0">
        <w:rPr>
          <w:rFonts w:ascii="Times New Roman" w:hAnsi="Times New Roman"/>
          <w:sz w:val="28"/>
          <w:szCs w:val="28"/>
        </w:rPr>
        <w:t>1350, от 30.12.2022 года</w:t>
      </w:r>
      <w:r w:rsidR="00942EE2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91945" w:rsidRPr="00AE4FC0">
        <w:rPr>
          <w:rFonts w:ascii="Times New Roman" w:hAnsi="Times New Roman"/>
          <w:sz w:val="28"/>
          <w:szCs w:val="28"/>
        </w:rPr>
        <w:t xml:space="preserve">  №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291945" w:rsidRPr="00AE4FC0">
        <w:rPr>
          <w:rFonts w:ascii="Times New Roman" w:hAnsi="Times New Roman"/>
          <w:sz w:val="28"/>
          <w:szCs w:val="28"/>
        </w:rPr>
        <w:t>1416, от 29.08.2023 года №</w:t>
      </w:r>
      <w:r w:rsidR="00291945">
        <w:rPr>
          <w:rFonts w:ascii="Times New Roman" w:hAnsi="Times New Roman"/>
          <w:sz w:val="28"/>
          <w:szCs w:val="28"/>
        </w:rPr>
        <w:t xml:space="preserve"> </w:t>
      </w:r>
      <w:r w:rsidR="00291945" w:rsidRPr="00AE4FC0">
        <w:rPr>
          <w:rFonts w:ascii="Times New Roman" w:hAnsi="Times New Roman"/>
          <w:sz w:val="28"/>
          <w:szCs w:val="28"/>
        </w:rPr>
        <w:t>895</w:t>
      </w:r>
      <w:r w:rsidR="00291945">
        <w:rPr>
          <w:rFonts w:ascii="Times New Roman" w:hAnsi="Times New Roman"/>
          <w:sz w:val="28"/>
          <w:szCs w:val="28"/>
        </w:rPr>
        <w:t xml:space="preserve">,  </w:t>
      </w:r>
      <w:r w:rsidR="00291945" w:rsidRPr="008F182C">
        <w:rPr>
          <w:rFonts w:ascii="Times New Roman" w:hAnsi="Times New Roman"/>
          <w:sz w:val="28"/>
          <w:szCs w:val="28"/>
        </w:rPr>
        <w:t>от</w:t>
      </w:r>
      <w:r w:rsidR="00291945">
        <w:rPr>
          <w:rFonts w:ascii="Times New Roman" w:hAnsi="Times New Roman"/>
          <w:sz w:val="28"/>
          <w:szCs w:val="28"/>
        </w:rPr>
        <w:t xml:space="preserve"> 29.12.2023 года № 1468, от 28.12.2024 года № 1637, от 28.12.2024 года № 1657</w:t>
      </w:r>
      <w:r w:rsidR="00FC3C2C" w:rsidRPr="00AE4FC0">
        <w:rPr>
          <w:rFonts w:ascii="Times New Roman" w:hAnsi="Times New Roman"/>
          <w:sz w:val="28"/>
          <w:szCs w:val="28"/>
        </w:rPr>
        <w:t>)</w:t>
      </w:r>
      <w:r w:rsidR="002C4F75" w:rsidRPr="00AE4FC0">
        <w:rPr>
          <w:rFonts w:ascii="Times New Roman" w:hAnsi="Times New Roman"/>
          <w:sz w:val="28"/>
          <w:szCs w:val="28"/>
        </w:rPr>
        <w:t>, (далее именуется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="002C4F75" w:rsidRPr="00AE4FC0">
        <w:rPr>
          <w:rFonts w:ascii="Times New Roman" w:hAnsi="Times New Roman"/>
          <w:sz w:val="28"/>
          <w:szCs w:val="28"/>
        </w:rPr>
        <w:t xml:space="preserve">подпрограмма) </w:t>
      </w:r>
      <w:r w:rsidR="007A3CC8" w:rsidRPr="00AE4FC0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14:paraId="723CC42B" w14:textId="77777777" w:rsidR="00486970" w:rsidRPr="00486970" w:rsidRDefault="000573F1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86970" w:rsidRPr="00486970">
        <w:rPr>
          <w:rFonts w:ascii="Times New Roman" w:hAnsi="Times New Roman"/>
          <w:sz w:val="28"/>
          <w:szCs w:val="28"/>
        </w:rPr>
        <w:t>) в паспорте указанной подпрограммы:</w:t>
      </w:r>
    </w:p>
    <w:p w14:paraId="203E9FC2" w14:textId="77777777" w:rsidR="00AE4FC0" w:rsidRPr="00486970" w:rsidRDefault="00AE4FC0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970">
        <w:rPr>
          <w:rFonts w:ascii="Times New Roman" w:hAnsi="Times New Roman"/>
          <w:sz w:val="28"/>
          <w:szCs w:val="28"/>
        </w:rPr>
        <w:t>в части восьмой в позиции «Целевые индикаторы и показатели подпрограммы»</w:t>
      </w:r>
      <w:r w:rsidR="00486970" w:rsidRPr="00486970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14:paraId="1D838BF4" w14:textId="18AD0DDF" w:rsidR="00486970" w:rsidRPr="008F182C" w:rsidRDefault="00713FCA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86970" w:rsidRPr="00125B0D">
        <w:rPr>
          <w:rFonts w:ascii="Times New Roman" w:hAnsi="Times New Roman"/>
          <w:sz w:val="28"/>
          <w:szCs w:val="28"/>
        </w:rPr>
        <w:t>снижение объема жилищного фонда, признанного непригодным</w:t>
      </w:r>
      <w:r w:rsidR="00942EE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86970" w:rsidRPr="00125B0D">
        <w:rPr>
          <w:rFonts w:ascii="Times New Roman" w:hAnsi="Times New Roman"/>
          <w:sz w:val="28"/>
          <w:szCs w:val="28"/>
        </w:rPr>
        <w:t xml:space="preserve"> для проживания, к 202</w:t>
      </w:r>
      <w:r w:rsidR="00486970">
        <w:rPr>
          <w:rFonts w:ascii="Times New Roman" w:hAnsi="Times New Roman"/>
          <w:sz w:val="28"/>
          <w:szCs w:val="28"/>
        </w:rPr>
        <w:t>7</w:t>
      </w:r>
      <w:r w:rsidR="00486970" w:rsidRPr="00125B0D">
        <w:rPr>
          <w:rFonts w:ascii="Times New Roman" w:hAnsi="Times New Roman"/>
          <w:sz w:val="28"/>
          <w:szCs w:val="28"/>
        </w:rPr>
        <w:t xml:space="preserve"> году </w:t>
      </w:r>
      <w:r w:rsidR="00486970" w:rsidRPr="00C449C3">
        <w:rPr>
          <w:rFonts w:ascii="Times New Roman" w:hAnsi="Times New Roman"/>
          <w:sz w:val="28"/>
          <w:szCs w:val="28"/>
        </w:rPr>
        <w:t xml:space="preserve">на </w:t>
      </w:r>
      <w:r w:rsidR="00C449C3" w:rsidRPr="00C449C3">
        <w:rPr>
          <w:rFonts w:ascii="Times New Roman" w:hAnsi="Times New Roman"/>
          <w:sz w:val="28"/>
          <w:szCs w:val="28"/>
        </w:rPr>
        <w:t>2,</w:t>
      </w:r>
      <w:r w:rsidR="000573F1">
        <w:rPr>
          <w:rFonts w:ascii="Times New Roman" w:hAnsi="Times New Roman"/>
          <w:sz w:val="28"/>
          <w:szCs w:val="28"/>
        </w:rPr>
        <w:t>698</w:t>
      </w:r>
      <w:r w:rsidR="00C449C3" w:rsidRPr="00C449C3">
        <w:rPr>
          <w:rFonts w:ascii="Times New Roman" w:hAnsi="Times New Roman"/>
          <w:sz w:val="28"/>
          <w:szCs w:val="28"/>
        </w:rPr>
        <w:t xml:space="preserve"> </w:t>
      </w:r>
      <w:r w:rsidR="00486970" w:rsidRPr="00C449C3">
        <w:rPr>
          <w:rFonts w:ascii="Times New Roman" w:hAnsi="Times New Roman"/>
          <w:sz w:val="28"/>
          <w:szCs w:val="28"/>
        </w:rPr>
        <w:t>тыс. кв. метров</w:t>
      </w:r>
      <w:r>
        <w:rPr>
          <w:rFonts w:ascii="Times New Roman" w:hAnsi="Times New Roman"/>
          <w:sz w:val="28"/>
          <w:szCs w:val="28"/>
        </w:rPr>
        <w:t>»</w:t>
      </w:r>
      <w:r w:rsidR="000573F1">
        <w:rPr>
          <w:rFonts w:ascii="Times New Roman" w:hAnsi="Times New Roman"/>
          <w:sz w:val="28"/>
          <w:szCs w:val="28"/>
        </w:rPr>
        <w:t>;</w:t>
      </w:r>
    </w:p>
    <w:p w14:paraId="5A9CC523" w14:textId="77777777" w:rsidR="0032122A" w:rsidRPr="00146D06" w:rsidRDefault="00AE4FC0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6D06" w:rsidRPr="00146D06">
        <w:rPr>
          <w:rFonts w:ascii="Times New Roman" w:hAnsi="Times New Roman"/>
          <w:sz w:val="28"/>
          <w:szCs w:val="28"/>
        </w:rPr>
        <w:t xml:space="preserve"> части десятой в позиции «Объемы бюджетных ассигнований подпрограммы» читать в следующей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00"/>
        <w:gridCol w:w="545"/>
        <w:gridCol w:w="6916"/>
      </w:tblGrid>
      <w:tr w:rsidR="00146D06" w:rsidRPr="00631E61" w14:paraId="2D0A8E26" w14:textId="77777777" w:rsidTr="00CE64DE">
        <w:tc>
          <w:tcPr>
            <w:tcW w:w="1892" w:type="dxa"/>
          </w:tcPr>
          <w:p w14:paraId="4B43C414" w14:textId="77777777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 xml:space="preserve">«Объемы бюджетных ассигнований подпрограммы             </w:t>
            </w:r>
          </w:p>
        </w:tc>
        <w:tc>
          <w:tcPr>
            <w:tcW w:w="545" w:type="dxa"/>
          </w:tcPr>
          <w:p w14:paraId="01C6107B" w14:textId="77777777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14:paraId="2672F0AA" w14:textId="68BEB42E" w:rsidR="00146D06" w:rsidRPr="004C1DD6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>в 2020 - 202</w:t>
            </w:r>
            <w:r w:rsidR="004C6B45" w:rsidRPr="004C1DD6">
              <w:rPr>
                <w:rFonts w:ascii="Times New Roman" w:hAnsi="Times New Roman"/>
                <w:sz w:val="28"/>
                <w:szCs w:val="28"/>
              </w:rPr>
              <w:t>7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 xml:space="preserve"> годах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236,19591</w:t>
            </w:r>
            <w:r w:rsidR="00FA70AC" w:rsidRPr="004C1DD6">
              <w:rPr>
                <w:rFonts w:ascii="Times New Roman" w:hAnsi="Times New Roman"/>
                <w:sz w:val="28"/>
                <w:szCs w:val="28"/>
              </w:rPr>
              <w:t>*</w:t>
            </w:r>
            <w:r w:rsidR="00631E61" w:rsidRPr="004C1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млн. рублей, в том числе за счет средств:</w:t>
            </w:r>
          </w:p>
          <w:p w14:paraId="22876328" w14:textId="49D0DC4A" w:rsidR="00146D06" w:rsidRPr="004C1DD6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219,51138</w:t>
            </w:r>
            <w:hyperlink r:id="rId8" w:history="1">
              <w:r w:rsidRPr="004C1DD6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3EF3C541" w14:textId="56355114" w:rsidR="00B242AF" w:rsidRPr="004C1DD6" w:rsidRDefault="00B242AF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 xml:space="preserve">публично-правовой компании «Фонд развития </w:t>
            </w:r>
            <w:r w:rsidRPr="004C1DD6">
              <w:rPr>
                <w:rFonts w:ascii="Times New Roman" w:hAnsi="Times New Roman"/>
                <w:sz w:val="28"/>
                <w:szCs w:val="28"/>
              </w:rPr>
              <w:lastRenderedPageBreak/>
              <w:t>территорий»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13,54272 млн. рублей;</w:t>
            </w:r>
          </w:p>
          <w:p w14:paraId="28E332A5" w14:textId="5ED6DD92" w:rsidR="00146D06" w:rsidRPr="004C1DD6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местн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>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3,14181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*** млн. рублей;</w:t>
            </w:r>
          </w:p>
          <w:p w14:paraId="2F1AAA3A" w14:textId="5A622B02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ирования в 2020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2D013515" w14:textId="22C7490E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  <w:r w:rsidR="003A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5E4172" w14:textId="252642D8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15016B96" w14:textId="5218FBE7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ирования в 2021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728923AB" w14:textId="0CABA69B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</w:p>
          <w:p w14:paraId="122A5095" w14:textId="6797A026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C622889" w14:textId="272B5BD3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сирования в 2022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71,19067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5CBA09C0" w14:textId="01A947FB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70,45567</w:t>
            </w:r>
            <w:r w:rsidR="00FA7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млн. рублей;</w:t>
            </w:r>
          </w:p>
          <w:p w14:paraId="6814FFDC" w14:textId="5D3B29D7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0,735</w:t>
            </w:r>
            <w:r w:rsidR="00FA7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млн. рублей;</w:t>
            </w:r>
          </w:p>
          <w:p w14:paraId="08A89775" w14:textId="68B10FC8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в 2023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34555D" w:rsidRPr="00631E61">
              <w:rPr>
                <w:rFonts w:ascii="Times New Roman" w:hAnsi="Times New Roman"/>
                <w:sz w:val="28"/>
                <w:szCs w:val="28"/>
              </w:rPr>
              <w:t>6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46C712A2" w14:textId="586097C8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5E22B45B" w14:textId="3A6BE5ED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34555D" w:rsidRPr="00631E61">
              <w:rPr>
                <w:rFonts w:ascii="Times New Roman" w:hAnsi="Times New Roman"/>
                <w:sz w:val="28"/>
                <w:szCs w:val="28"/>
              </w:rPr>
              <w:t>6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</w:p>
          <w:p w14:paraId="746DE949" w14:textId="0116FB50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нсирования в 2024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DD6044">
              <w:rPr>
                <w:rFonts w:ascii="Times New Roman" w:hAnsi="Times New Roman"/>
                <w:sz w:val="28"/>
                <w:szCs w:val="28"/>
              </w:rPr>
              <w:t>37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379B9ABE" w14:textId="34928E7C" w:rsidR="00146D06" w:rsidRPr="00631E61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678C435D" w14:textId="188F31D7" w:rsidR="00146D06" w:rsidRPr="00631E61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DD6044">
              <w:rPr>
                <w:rFonts w:ascii="Times New Roman" w:hAnsi="Times New Roman"/>
                <w:sz w:val="28"/>
                <w:szCs w:val="28"/>
              </w:rPr>
              <w:t>37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0B01268C" w14:textId="7CC162EA" w:rsidR="00146D06" w:rsidRPr="004C1DD6" w:rsidRDefault="00146D06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нсирования в 2025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164,03524</w:t>
            </w:r>
            <w:r w:rsidR="00FA70AC" w:rsidRPr="004C1DD6">
              <w:rPr>
                <w:rFonts w:ascii="Times New Roman" w:hAnsi="Times New Roman"/>
                <w:sz w:val="28"/>
                <w:szCs w:val="28"/>
              </w:rPr>
              <w:t>*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46308194" w14:textId="66A10CB2" w:rsidR="00146D06" w:rsidRPr="004C1DD6" w:rsidRDefault="00AE4FC0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149,05571</w:t>
            </w:r>
            <w:hyperlink r:id="rId9" w:history="1">
              <w:r w:rsidR="00146D06" w:rsidRPr="004C1DD6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="00146D06"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4DE7F7DC" w14:textId="104053BA" w:rsidR="00B242AF" w:rsidRPr="004C1DD6" w:rsidRDefault="00B242AF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публично-правовой компании «Фонд развития территорий»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13,54272 млн. рублей;</w:t>
            </w:r>
          </w:p>
          <w:p w14:paraId="571C9EBE" w14:textId="3DF0B380" w:rsidR="00146D06" w:rsidRPr="004C1DD6" w:rsidRDefault="00067234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1,43681</w:t>
            </w:r>
            <w:r w:rsidR="00AE4FC0" w:rsidRPr="004C1DD6">
              <w:rPr>
                <w:rFonts w:ascii="Times New Roman" w:hAnsi="Times New Roman"/>
                <w:sz w:val="28"/>
                <w:szCs w:val="28"/>
              </w:rPr>
              <w:t>***млн. рублей;</w:t>
            </w:r>
          </w:p>
          <w:p w14:paraId="0002C77A" w14:textId="2DB9BBA3" w:rsidR="00AE4FC0" w:rsidRPr="00631E61" w:rsidRDefault="00AE4FC0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финансирования в 2026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FA70AC" w:rsidRPr="00FA70AC">
              <w:rPr>
                <w:rFonts w:ascii="Times New Roman" w:hAnsi="Times New Roman"/>
                <w:sz w:val="28"/>
                <w:szCs w:val="28"/>
              </w:rPr>
              <w:t>*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05AB4EBE" w14:textId="718EACAC" w:rsidR="00AE4FC0" w:rsidRPr="00631E61" w:rsidRDefault="00AE4FC0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hyperlink r:id="rId10" w:history="1">
              <w:r w:rsidRPr="00631E61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17F88414" w14:textId="294FD208" w:rsidR="00AE4FC0" w:rsidRPr="00631E61" w:rsidRDefault="00AE4FC0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 ***млн. рублей.</w:t>
            </w:r>
          </w:p>
          <w:p w14:paraId="33EFA54A" w14:textId="2AC23F90" w:rsidR="004C6B45" w:rsidRPr="00631E61" w:rsidRDefault="004C6B45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финансирования в 2027 году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FA70AC" w:rsidRPr="00FA70AC">
              <w:rPr>
                <w:rFonts w:ascii="Times New Roman" w:hAnsi="Times New Roman"/>
                <w:sz w:val="28"/>
                <w:szCs w:val="28"/>
              </w:rPr>
              <w:t>*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0BA4E732" w14:textId="599BCDE0" w:rsidR="004C6B45" w:rsidRPr="00631E61" w:rsidRDefault="004C6B45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hyperlink r:id="rId11" w:history="1">
              <w:r w:rsidRPr="00631E61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50461E70" w14:textId="1344820C" w:rsidR="004C6B45" w:rsidRPr="00631E61" w:rsidRDefault="004C6B45" w:rsidP="00C91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C916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 ***млн. рублей.»</w:t>
            </w:r>
          </w:p>
        </w:tc>
      </w:tr>
    </w:tbl>
    <w:p w14:paraId="08FC0B05" w14:textId="77777777" w:rsidR="00A22942" w:rsidRPr="00067234" w:rsidRDefault="004C1DD6" w:rsidP="00082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22942" w:rsidRPr="00067234">
        <w:rPr>
          <w:rFonts w:ascii="Times New Roman" w:hAnsi="Times New Roman"/>
          <w:sz w:val="28"/>
          <w:szCs w:val="28"/>
        </w:rPr>
        <w:t xml:space="preserve">) пункт 13 главы </w:t>
      </w:r>
      <w:r w:rsidR="00A22942" w:rsidRPr="00067234">
        <w:rPr>
          <w:rFonts w:ascii="Times New Roman" w:hAnsi="Times New Roman"/>
          <w:sz w:val="28"/>
          <w:szCs w:val="28"/>
          <w:lang w:val="en-US"/>
        </w:rPr>
        <w:t>V</w:t>
      </w:r>
      <w:r w:rsidR="00A22942" w:rsidRPr="00067234">
        <w:rPr>
          <w:rFonts w:ascii="Times New Roman" w:hAnsi="Times New Roman"/>
          <w:sz w:val="28"/>
          <w:szCs w:val="28"/>
        </w:rPr>
        <w:t xml:space="preserve"> указанной подпрограммы читать в следующей редакции:</w:t>
      </w:r>
    </w:p>
    <w:p w14:paraId="483F6FAB" w14:textId="41F9EE7E" w:rsidR="00A22942" w:rsidRPr="004C1DD6" w:rsidRDefault="00A22942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DD6">
        <w:rPr>
          <w:rFonts w:ascii="Times New Roman" w:hAnsi="Times New Roman"/>
          <w:sz w:val="28"/>
          <w:szCs w:val="28"/>
        </w:rPr>
        <w:t>«Общий объем финансирования на 2020-202</w:t>
      </w:r>
      <w:r w:rsidR="004C6B45" w:rsidRPr="004C1DD6">
        <w:rPr>
          <w:rFonts w:ascii="Times New Roman" w:hAnsi="Times New Roman"/>
          <w:sz w:val="28"/>
          <w:szCs w:val="28"/>
        </w:rPr>
        <w:t>7</w:t>
      </w:r>
      <w:r w:rsidRPr="004C1DD6">
        <w:rPr>
          <w:rFonts w:ascii="Times New Roman" w:hAnsi="Times New Roman"/>
          <w:sz w:val="28"/>
          <w:szCs w:val="28"/>
        </w:rPr>
        <w:t xml:space="preserve"> годы составит          </w:t>
      </w:r>
      <w:r w:rsidR="00B242AF" w:rsidRPr="004C1DD6">
        <w:rPr>
          <w:rFonts w:ascii="Times New Roman" w:hAnsi="Times New Roman"/>
          <w:sz w:val="28"/>
          <w:szCs w:val="28"/>
        </w:rPr>
        <w:t>236,19591</w:t>
      </w:r>
      <w:r w:rsidRPr="004C1DD6">
        <w:rPr>
          <w:rFonts w:ascii="Times New Roman" w:hAnsi="Times New Roman"/>
          <w:sz w:val="28"/>
          <w:szCs w:val="28"/>
        </w:rPr>
        <w:t xml:space="preserve"> млн. рублей, в том числе за счет средств: областного бюджета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Pr="004C1DD6">
        <w:rPr>
          <w:rFonts w:ascii="Times New Roman" w:hAnsi="Times New Roman"/>
          <w:sz w:val="28"/>
          <w:szCs w:val="28"/>
        </w:rPr>
        <w:t xml:space="preserve"> </w:t>
      </w:r>
      <w:r w:rsidR="004C1DD6" w:rsidRPr="004C1DD6">
        <w:rPr>
          <w:rFonts w:ascii="Times New Roman" w:hAnsi="Times New Roman"/>
          <w:sz w:val="28"/>
          <w:szCs w:val="28"/>
        </w:rPr>
        <w:t>219,51138</w:t>
      </w:r>
      <w:r w:rsidRPr="004C1DD6">
        <w:rPr>
          <w:rFonts w:ascii="Times New Roman" w:hAnsi="Times New Roman"/>
          <w:sz w:val="28"/>
          <w:szCs w:val="28"/>
        </w:rPr>
        <w:t xml:space="preserve"> млн. рублей, </w:t>
      </w:r>
      <w:r w:rsidR="004C1DD6" w:rsidRPr="004C1DD6">
        <w:rPr>
          <w:rFonts w:ascii="Times New Roman" w:hAnsi="Times New Roman"/>
          <w:sz w:val="28"/>
          <w:szCs w:val="28"/>
        </w:rPr>
        <w:t>публично-правовой компании «Фонд развития территорий»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="004C1DD6" w:rsidRPr="004C1DD6">
        <w:rPr>
          <w:rFonts w:ascii="Times New Roman" w:hAnsi="Times New Roman"/>
          <w:sz w:val="28"/>
          <w:szCs w:val="28"/>
        </w:rPr>
        <w:t>13,54272 млн. рублей</w:t>
      </w:r>
      <w:r w:rsidR="004C1DD6">
        <w:rPr>
          <w:rFonts w:ascii="Times New Roman" w:hAnsi="Times New Roman"/>
          <w:sz w:val="28"/>
          <w:szCs w:val="28"/>
        </w:rPr>
        <w:t>,</w:t>
      </w:r>
      <w:r w:rsidR="004C1DD6" w:rsidRPr="004C1DD6">
        <w:rPr>
          <w:rFonts w:ascii="Times New Roman" w:hAnsi="Times New Roman"/>
          <w:sz w:val="28"/>
          <w:szCs w:val="28"/>
        </w:rPr>
        <w:t xml:space="preserve"> </w:t>
      </w:r>
      <w:r w:rsidRPr="004C1DD6">
        <w:rPr>
          <w:rFonts w:ascii="Times New Roman" w:hAnsi="Times New Roman"/>
          <w:sz w:val="28"/>
          <w:szCs w:val="28"/>
        </w:rPr>
        <w:t>местного бюджета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="004C1DD6" w:rsidRPr="004C1DD6">
        <w:rPr>
          <w:rFonts w:ascii="Times New Roman" w:hAnsi="Times New Roman"/>
          <w:sz w:val="28"/>
          <w:szCs w:val="28"/>
        </w:rPr>
        <w:t>3,14181</w:t>
      </w:r>
      <w:r w:rsidRPr="004C1DD6">
        <w:rPr>
          <w:rFonts w:ascii="Times New Roman" w:hAnsi="Times New Roman"/>
          <w:sz w:val="28"/>
          <w:szCs w:val="28"/>
        </w:rPr>
        <w:t xml:space="preserve"> млн. рублей,»</w:t>
      </w:r>
      <w:r w:rsidR="00713FCA">
        <w:rPr>
          <w:rFonts w:ascii="Times New Roman" w:hAnsi="Times New Roman"/>
          <w:sz w:val="28"/>
          <w:szCs w:val="28"/>
        </w:rPr>
        <w:t>;</w:t>
      </w:r>
    </w:p>
    <w:p w14:paraId="44ABDD72" w14:textId="77777777" w:rsidR="00D22D1B" w:rsidRPr="00067234" w:rsidRDefault="004C1DD6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6E42" w:rsidRPr="00090235">
        <w:rPr>
          <w:rFonts w:ascii="Times New Roman" w:hAnsi="Times New Roman"/>
          <w:sz w:val="28"/>
          <w:szCs w:val="28"/>
        </w:rPr>
        <w:t xml:space="preserve">) </w:t>
      </w:r>
      <w:r w:rsidR="00D22D1B">
        <w:rPr>
          <w:rFonts w:ascii="Times New Roman" w:hAnsi="Times New Roman"/>
          <w:sz w:val="28"/>
          <w:szCs w:val="28"/>
        </w:rPr>
        <w:t>пункт</w:t>
      </w:r>
      <w:r w:rsidR="006D4ED3" w:rsidRPr="00090235">
        <w:rPr>
          <w:rFonts w:ascii="Times New Roman" w:hAnsi="Times New Roman"/>
          <w:sz w:val="28"/>
          <w:szCs w:val="28"/>
        </w:rPr>
        <w:t xml:space="preserve"> 25</w:t>
      </w:r>
      <w:r w:rsidR="006B6E42" w:rsidRPr="00090235">
        <w:rPr>
          <w:rFonts w:ascii="Times New Roman" w:hAnsi="Times New Roman"/>
          <w:sz w:val="28"/>
          <w:szCs w:val="28"/>
        </w:rPr>
        <w:t xml:space="preserve"> главы </w:t>
      </w:r>
      <w:r w:rsidR="006D4ED3" w:rsidRPr="00090235">
        <w:rPr>
          <w:rFonts w:ascii="Times New Roman" w:hAnsi="Times New Roman"/>
          <w:sz w:val="28"/>
          <w:szCs w:val="28"/>
          <w:lang w:val="en-US"/>
        </w:rPr>
        <w:t>VIII</w:t>
      </w:r>
      <w:r w:rsidR="006B6E42" w:rsidRPr="00090235">
        <w:rPr>
          <w:rFonts w:ascii="Times New Roman" w:hAnsi="Times New Roman"/>
          <w:sz w:val="28"/>
          <w:szCs w:val="28"/>
        </w:rPr>
        <w:t xml:space="preserve"> указанной подпрограммы</w:t>
      </w:r>
      <w:r w:rsidR="00D22D1B" w:rsidRPr="00D22D1B">
        <w:rPr>
          <w:rFonts w:ascii="Times New Roman" w:hAnsi="Times New Roman"/>
          <w:sz w:val="28"/>
          <w:szCs w:val="28"/>
        </w:rPr>
        <w:t xml:space="preserve"> </w:t>
      </w:r>
      <w:r w:rsidR="00D22D1B" w:rsidRPr="00067234">
        <w:rPr>
          <w:rFonts w:ascii="Times New Roman" w:hAnsi="Times New Roman"/>
          <w:sz w:val="28"/>
          <w:szCs w:val="28"/>
        </w:rPr>
        <w:t>читать в следующей редакции:</w:t>
      </w:r>
    </w:p>
    <w:p w14:paraId="105B2E97" w14:textId="2C3F2061" w:rsidR="004C1DD6" w:rsidRPr="004C1DD6" w:rsidRDefault="004C1DD6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DD6">
        <w:rPr>
          <w:rFonts w:ascii="Times New Roman" w:hAnsi="Times New Roman"/>
          <w:sz w:val="28"/>
          <w:szCs w:val="28"/>
        </w:rPr>
        <w:lastRenderedPageBreak/>
        <w:t>«Общий объем финансирования на 2020 - 2027 годы составит          236,19591 млн. рублей, в том числе за счет средств: областного бюджета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Pr="004C1DD6">
        <w:rPr>
          <w:rFonts w:ascii="Times New Roman" w:hAnsi="Times New Roman"/>
          <w:sz w:val="28"/>
          <w:szCs w:val="28"/>
        </w:rPr>
        <w:t>219,51138 млн. рублей, публично-правовой компании «Фонд развития территорий»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Pr="004C1DD6">
        <w:rPr>
          <w:rFonts w:ascii="Times New Roman" w:hAnsi="Times New Roman"/>
          <w:sz w:val="28"/>
          <w:szCs w:val="28"/>
        </w:rPr>
        <w:t>13,54272 млн. рублей</w:t>
      </w:r>
      <w:r>
        <w:rPr>
          <w:rFonts w:ascii="Times New Roman" w:hAnsi="Times New Roman"/>
          <w:sz w:val="28"/>
          <w:szCs w:val="28"/>
        </w:rPr>
        <w:t>,</w:t>
      </w:r>
      <w:r w:rsidRPr="004C1DD6">
        <w:rPr>
          <w:rFonts w:ascii="Times New Roman" w:hAnsi="Times New Roman"/>
          <w:sz w:val="28"/>
          <w:szCs w:val="28"/>
        </w:rPr>
        <w:t xml:space="preserve"> местного бюджета</w:t>
      </w:r>
      <w:r w:rsidR="00C91624">
        <w:rPr>
          <w:rFonts w:ascii="Times New Roman" w:hAnsi="Times New Roman"/>
          <w:sz w:val="28"/>
          <w:szCs w:val="28"/>
        </w:rPr>
        <w:t xml:space="preserve"> - </w:t>
      </w:r>
      <w:r w:rsidRPr="004C1DD6">
        <w:rPr>
          <w:rFonts w:ascii="Times New Roman" w:hAnsi="Times New Roman"/>
          <w:sz w:val="28"/>
          <w:szCs w:val="28"/>
        </w:rPr>
        <w:t>3,14181 млн. рублей,»</w:t>
      </w:r>
      <w:r w:rsidR="00713FCA">
        <w:rPr>
          <w:rFonts w:ascii="Times New Roman" w:hAnsi="Times New Roman"/>
          <w:sz w:val="28"/>
          <w:szCs w:val="28"/>
        </w:rPr>
        <w:t>;</w:t>
      </w:r>
    </w:p>
    <w:p w14:paraId="151717F9" w14:textId="77777777" w:rsidR="006D4ED3" w:rsidRDefault="004C1DD6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6B6E42" w:rsidRPr="00090235">
        <w:rPr>
          <w:rFonts w:ascii="Times New Roman" w:hAnsi="Times New Roman"/>
          <w:sz w:val="28"/>
          <w:szCs w:val="28"/>
        </w:rPr>
        <w:t>) в приложении 1 к указанной подпрограмме</w:t>
      </w:r>
      <w:r w:rsidR="006B6E42">
        <w:rPr>
          <w:sz w:val="28"/>
          <w:szCs w:val="28"/>
        </w:rPr>
        <w:t>:</w:t>
      </w:r>
      <w:r w:rsidR="00090235" w:rsidRPr="00125B0D">
        <w:rPr>
          <w:rFonts w:ascii="Times New Roman" w:hAnsi="Times New Roman"/>
          <w:sz w:val="28"/>
          <w:szCs w:val="28"/>
        </w:rPr>
        <w:t xml:space="preserve"> </w:t>
      </w:r>
    </w:p>
    <w:p w14:paraId="31FF5904" w14:textId="77777777" w:rsidR="00D148FF" w:rsidRPr="00125B0D" w:rsidRDefault="00D148FF" w:rsidP="00C91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148FF" w:rsidRPr="00125B0D" w:rsidSect="00C91624">
          <w:headerReference w:type="default" r:id="rId12"/>
          <w:pgSz w:w="11905" w:h="16838"/>
          <w:pgMar w:top="1134" w:right="851" w:bottom="1134" w:left="1701" w:header="567" w:footer="567" w:gutter="0"/>
          <w:cols w:space="720"/>
          <w:noEndnote/>
          <w:titlePg/>
          <w:docGrid w:linePitch="299"/>
        </w:sectPr>
      </w:pPr>
    </w:p>
    <w:p w14:paraId="2C06B2B7" w14:textId="77777777" w:rsidR="006B0162" w:rsidRDefault="006B0162" w:rsidP="00C91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092"/>
        <w:gridCol w:w="1559"/>
        <w:gridCol w:w="1169"/>
        <w:gridCol w:w="992"/>
        <w:gridCol w:w="992"/>
        <w:gridCol w:w="993"/>
        <w:gridCol w:w="107"/>
        <w:gridCol w:w="743"/>
        <w:gridCol w:w="851"/>
        <w:gridCol w:w="1134"/>
        <w:gridCol w:w="850"/>
        <w:gridCol w:w="958"/>
        <w:gridCol w:w="1877"/>
      </w:tblGrid>
      <w:tr w:rsidR="006B0162" w:rsidRPr="00C83004" w14:paraId="452B36B4" w14:textId="77777777" w:rsidTr="00082472">
        <w:tc>
          <w:tcPr>
            <w:tcW w:w="56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2DC2B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C50E40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082AB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Источник -</w:t>
            </w:r>
          </w:p>
        </w:tc>
        <w:tc>
          <w:tcPr>
            <w:tcW w:w="8789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1B6A9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 xml:space="preserve">Финансовые затраты </w:t>
            </w:r>
          </w:p>
          <w:p w14:paraId="55A93162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в действующих ценах соответствующих лет, млн. рублей</w:t>
            </w:r>
          </w:p>
        </w:tc>
        <w:tc>
          <w:tcPr>
            <w:tcW w:w="187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85B16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6B0162" w:rsidRPr="00C83004" w14:paraId="37D120F5" w14:textId="77777777" w:rsidTr="00082472"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DE7DD2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DA060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E80D4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12BD2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AD2DC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804E9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62" w:rsidRPr="00C83004" w14:paraId="6D1F07C9" w14:textId="77777777" w:rsidTr="00CE64DE"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A2753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39090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DD66E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80604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AB88F1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B155F3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B214C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743" w:type="dxa"/>
          </w:tcPr>
          <w:p w14:paraId="2479282B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14:paraId="5706BF01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14:paraId="38DA6AD9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50" w:type="dxa"/>
          </w:tcPr>
          <w:p w14:paraId="2E41C65F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958" w:type="dxa"/>
          </w:tcPr>
          <w:p w14:paraId="2C64058D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35C04D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62" w:rsidRPr="00C83004" w14:paraId="2E098814" w14:textId="77777777" w:rsidTr="001D1DA7">
        <w:tc>
          <w:tcPr>
            <w:tcW w:w="14879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AA49A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пункт 1 читать в новой редакции:</w:t>
            </w:r>
          </w:p>
        </w:tc>
      </w:tr>
      <w:tr w:rsidR="006B0162" w:rsidRPr="00C83004" w14:paraId="69A1DAC6" w14:textId="77777777" w:rsidTr="00CE64DE">
        <w:trPr>
          <w:trHeight w:val="4"/>
        </w:trPr>
        <w:tc>
          <w:tcPr>
            <w:tcW w:w="56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B642D4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«1.</w:t>
            </w:r>
          </w:p>
        </w:tc>
        <w:tc>
          <w:tcPr>
            <w:tcW w:w="20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2E9781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Финансирование подпрограммы в целом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771D8F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8A4AC39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7011D9" w14:textId="77777777" w:rsidR="006B0162" w:rsidRPr="00C91624" w:rsidRDefault="00736E23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7"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236,19591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99782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642B9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A8DA6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71,19067</w:t>
            </w:r>
          </w:p>
        </w:tc>
        <w:tc>
          <w:tcPr>
            <w:tcW w:w="743" w:type="dxa"/>
          </w:tcPr>
          <w:p w14:paraId="6338D5FF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851" w:type="dxa"/>
          </w:tcPr>
          <w:p w14:paraId="1676766D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59A9DE75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</w:t>
            </w:r>
            <w:r w:rsidR="000573F1" w:rsidRPr="00C91624">
              <w:rPr>
                <w:rFonts w:ascii="Times New Roman" w:hAnsi="Times New Roman"/>
                <w:sz w:val="24"/>
                <w:szCs w:val="24"/>
              </w:rPr>
              <w:t>64,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03524</w:t>
            </w:r>
          </w:p>
        </w:tc>
        <w:tc>
          <w:tcPr>
            <w:tcW w:w="850" w:type="dxa"/>
          </w:tcPr>
          <w:p w14:paraId="64C80472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685F705D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3474B" w14:textId="67531886" w:rsidR="006B0162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  <w:p w14:paraId="54DC41FF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692A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9BE65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603D7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A6492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E2D61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37819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DBD69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6A0E9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18D99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3D46C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B6377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790CE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BE7D1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76CF3" w14:textId="77777777" w:rsidR="00713FCA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68FA8" w14:textId="28C852F6" w:rsidR="00713FCA" w:rsidRPr="00C91624" w:rsidRDefault="00713FCA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6B0162" w:rsidRPr="00C83004" w14:paraId="7DB73EA7" w14:textId="77777777" w:rsidTr="00CE64DE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2C75C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6B756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450CE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BCF016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536292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94810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4E8386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</w:tcPr>
          <w:p w14:paraId="6218934E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3D7F931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F7FAF2E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0706483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42CC9F2D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0353EB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62" w:rsidRPr="00C83004" w14:paraId="02880CFD" w14:textId="77777777" w:rsidTr="00CE64DE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B762A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211FDE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D0762A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22663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19,51138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978AD7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B64301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56298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70,45567</w:t>
            </w:r>
          </w:p>
        </w:tc>
        <w:tc>
          <w:tcPr>
            <w:tcW w:w="743" w:type="dxa"/>
          </w:tcPr>
          <w:p w14:paraId="221423E8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B24814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7842E70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</w:t>
            </w:r>
            <w:r w:rsidR="000573F1" w:rsidRPr="00C91624">
              <w:rPr>
                <w:rFonts w:ascii="Times New Roman" w:hAnsi="Times New Roman"/>
                <w:sz w:val="24"/>
                <w:szCs w:val="24"/>
              </w:rPr>
              <w:t>49,0557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4F64C3D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67D799EC" w14:textId="77777777" w:rsidR="006B0162" w:rsidRPr="00C91624" w:rsidRDefault="006B0162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8E3CD" w14:textId="77777777" w:rsidR="006B0162" w:rsidRPr="00C91624" w:rsidRDefault="006B0162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143F1D76" w14:textId="77777777" w:rsidTr="00CE64DE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6ED66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AE3154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75B1A" w14:textId="77777777" w:rsidR="000573F1" w:rsidRPr="00C91624" w:rsidRDefault="004C1DD6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с</w:t>
            </w:r>
            <w:r w:rsidR="000573F1" w:rsidRPr="00C91624">
              <w:rPr>
                <w:rFonts w:ascii="Times New Roman" w:hAnsi="Times New Roman"/>
                <w:sz w:val="24"/>
                <w:szCs w:val="24"/>
              </w:rPr>
              <w:t>редства публично-правовой компании «Фонд развития территорий»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ECA64" w14:textId="77777777" w:rsidR="000573F1" w:rsidRPr="00C91624" w:rsidRDefault="00736E23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13,54272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71EEA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9E6E1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DB007B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</w:tcPr>
          <w:p w14:paraId="36AE581C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976F373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3667558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13,5427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B08064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2A3A6AD9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1DD9A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0E51CB92" w14:textId="77777777" w:rsidTr="00CE64DE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9FA67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826A6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F70FD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местный бюджет**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E8D13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3,1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4181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6F2B6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89FDAC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D562E2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0,7350</w:t>
            </w:r>
          </w:p>
        </w:tc>
        <w:tc>
          <w:tcPr>
            <w:tcW w:w="743" w:type="dxa"/>
          </w:tcPr>
          <w:p w14:paraId="383F692B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851" w:type="dxa"/>
          </w:tcPr>
          <w:p w14:paraId="73B27434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2020EA13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1,4368</w:t>
            </w:r>
            <w:r w:rsidR="00736E23" w:rsidRPr="00C91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C0A60F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5EAF480B" w14:textId="77777777" w:rsidR="000573F1" w:rsidRPr="00C91624" w:rsidRDefault="000573F1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BA97D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3257973E" w14:textId="77777777" w:rsidTr="001D1DA7">
        <w:tc>
          <w:tcPr>
            <w:tcW w:w="14879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B6B7D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пункт 4 главы III читать в следующей редакции</w:t>
            </w:r>
          </w:p>
        </w:tc>
      </w:tr>
      <w:tr w:rsidR="000573F1" w:rsidRPr="00C83004" w14:paraId="5367233E" w14:textId="77777777" w:rsidTr="00082472">
        <w:trPr>
          <w:trHeight w:val="4"/>
        </w:trPr>
        <w:tc>
          <w:tcPr>
            <w:tcW w:w="56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1F0AD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«4.</w:t>
            </w:r>
          </w:p>
        </w:tc>
        <w:tc>
          <w:tcPr>
            <w:tcW w:w="20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AFDCF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 xml:space="preserve">Приобретение (строительство) жилых </w:t>
            </w:r>
            <w:r w:rsidRPr="00C91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помещений для осуществления мероприятий по переселению граждан из жилищного фонда, признанного непригодным для проживания, </w:t>
            </w:r>
          </w:p>
          <w:p w14:paraId="5637A353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снос ветхих и аварийных домов</w:t>
            </w:r>
          </w:p>
          <w:p w14:paraId="2F8178AD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(2022 год:</w:t>
            </w:r>
          </w:p>
          <w:p w14:paraId="46FB28CE" w14:textId="77777777" w:rsidR="00082472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Карталинский район, поселок Запасное, улица Центральная,</w:t>
            </w:r>
          </w:p>
          <w:p w14:paraId="207223D7" w14:textId="2C594FE3" w:rsidR="00082472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дом 2</w:t>
            </w:r>
            <w:r w:rsidR="000824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910583" w14:textId="4328EF52" w:rsidR="00082472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город Карталы, улица Шлакоблочная, дом 7</w:t>
            </w:r>
            <w:r w:rsidR="000824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FF504E" w14:textId="75B2D1C4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город Карталы, улица Стройплощадка, дом 12</w:t>
            </w:r>
            <w:r w:rsidR="000824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D57466" w14:textId="77777777" w:rsidR="00082472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2025 год: город Карталы, улица Пушкина, дом 13, улица Акмолинская,</w:t>
            </w:r>
          </w:p>
          <w:p w14:paraId="21B87071" w14:textId="7DDF22DA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дом 64А)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BE6A0E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14:paraId="12F76E1C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47E58A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DAFE9" w14:textId="77777777" w:rsidR="000573F1" w:rsidRPr="00C91624" w:rsidRDefault="00B242AF" w:rsidP="0008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236,19591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229C7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59909C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0D77EF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71,19067</w:t>
            </w:r>
          </w:p>
        </w:tc>
        <w:tc>
          <w:tcPr>
            <w:tcW w:w="850" w:type="dxa"/>
            <w:gridSpan w:val="2"/>
          </w:tcPr>
          <w:p w14:paraId="6FBEB555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851" w:type="dxa"/>
          </w:tcPr>
          <w:p w14:paraId="023F6FD9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56B295F2" w14:textId="77777777" w:rsidR="000573F1" w:rsidRPr="00C9162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164,03524</w:t>
            </w:r>
          </w:p>
        </w:tc>
        <w:tc>
          <w:tcPr>
            <w:tcW w:w="850" w:type="dxa"/>
          </w:tcPr>
          <w:p w14:paraId="1C2F5503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5EDD1460" w14:textId="77777777" w:rsidR="000573F1" w:rsidRPr="00C9162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3A13B" w14:textId="77777777" w:rsidR="000573F1" w:rsidRPr="00C91624" w:rsidRDefault="000573F1" w:rsidP="00C9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Министерство строительства и  инфраструктур</w:t>
            </w:r>
            <w:r w:rsidRPr="00C91624">
              <w:rPr>
                <w:rFonts w:ascii="Times New Roman" w:hAnsi="Times New Roman"/>
                <w:sz w:val="24"/>
                <w:szCs w:val="24"/>
              </w:rPr>
              <w:lastRenderedPageBreak/>
              <w:t>ы  Челябинской области, Администрация Карталинского муниципального района,</w:t>
            </w:r>
          </w:p>
          <w:p w14:paraId="232D4607" w14:textId="77777777" w:rsidR="000573F1" w:rsidRPr="00C91624" w:rsidRDefault="000573F1" w:rsidP="00C9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</w:t>
            </w:r>
            <w:r w:rsidR="00050F22" w:rsidRPr="00C91624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района</w:t>
            </w:r>
            <w:r w:rsidRPr="00C916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E43C1C" w14:textId="085EF129" w:rsidR="00050F22" w:rsidRPr="00C91624" w:rsidRDefault="00050F22" w:rsidP="00713FCA">
            <w:pPr>
              <w:spacing w:after="0" w:line="240" w:lineRule="auto"/>
              <w:ind w:right="-26"/>
              <w:rPr>
                <w:rFonts w:ascii="Times New Roman" w:hAnsi="Times New Roman"/>
                <w:sz w:val="24"/>
                <w:szCs w:val="24"/>
              </w:rPr>
            </w:pPr>
            <w:r w:rsidRPr="00C91624">
              <w:rPr>
                <w:rFonts w:ascii="Times New Roman" w:hAnsi="Times New Roman"/>
                <w:sz w:val="24"/>
                <w:szCs w:val="24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  <w:r w:rsidR="00713F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E2AF2D" w14:textId="77777777" w:rsidR="000573F1" w:rsidRPr="00C91624" w:rsidRDefault="000573F1" w:rsidP="00C91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58AD9A5C" w14:textId="77777777" w:rsidTr="00082472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FEFD2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00D26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E55E0C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5B3EB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43C19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2837E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B4EA4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</w:tcPr>
          <w:p w14:paraId="1564C990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9566F0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C9AE5EC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D735552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6C9CE24F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2E164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77C233FC" w14:textId="77777777" w:rsidTr="00082472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79DE1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08E24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9C6E8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70853A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201,1582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B3DED6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86646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85D8D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10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70,45567</w:t>
            </w:r>
          </w:p>
        </w:tc>
        <w:tc>
          <w:tcPr>
            <w:tcW w:w="850" w:type="dxa"/>
            <w:gridSpan w:val="2"/>
          </w:tcPr>
          <w:p w14:paraId="2929C70F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2C66650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04FD910" w14:textId="77777777" w:rsidR="000573F1" w:rsidRPr="00C83004" w:rsidRDefault="00B242AF" w:rsidP="00C91624">
            <w:pPr>
              <w:widowControl w:val="0"/>
              <w:tabs>
                <w:tab w:val="center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49,05571</w:t>
            </w:r>
          </w:p>
        </w:tc>
        <w:tc>
          <w:tcPr>
            <w:tcW w:w="850" w:type="dxa"/>
          </w:tcPr>
          <w:p w14:paraId="22471807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1C717686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DCAC13" w14:textId="77777777" w:rsidR="000573F1" w:rsidRPr="00C83004" w:rsidRDefault="000573F1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2AF" w:rsidRPr="00C83004" w14:paraId="5CA5458B" w14:textId="77777777" w:rsidTr="00082472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137A4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D07A66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48395" w14:textId="77777777" w:rsidR="00B242AF" w:rsidRPr="00C83004" w:rsidRDefault="004C1DD6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42AF">
              <w:rPr>
                <w:rFonts w:ascii="Times New Roman" w:hAnsi="Times New Roman"/>
                <w:sz w:val="24"/>
                <w:szCs w:val="24"/>
              </w:rPr>
              <w:t>редства публично-правовой компании «Фонд развития территорий</w:t>
            </w:r>
            <w:r w:rsidR="007C23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8AD97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13,54272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8581E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93DB4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1152E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</w:tcPr>
          <w:p w14:paraId="51166A0A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3EEE3DD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EA87425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13,54272</w:t>
            </w:r>
          </w:p>
        </w:tc>
        <w:tc>
          <w:tcPr>
            <w:tcW w:w="850" w:type="dxa"/>
          </w:tcPr>
          <w:p w14:paraId="7F7C87A1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676C23AC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164D0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2AF" w:rsidRPr="00C83004" w14:paraId="6D7C4A28" w14:textId="77777777" w:rsidTr="00082472">
        <w:trPr>
          <w:trHeight w:val="4"/>
        </w:trPr>
        <w:tc>
          <w:tcPr>
            <w:tcW w:w="56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9D85C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E2CB8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66CE0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местный бюджет**</w:t>
            </w:r>
          </w:p>
        </w:tc>
        <w:tc>
          <w:tcPr>
            <w:tcW w:w="11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BCC00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3,1</w:t>
            </w:r>
            <w:r>
              <w:rPr>
                <w:rFonts w:ascii="Times New Roman" w:hAnsi="Times New Roman"/>
                <w:sz w:val="24"/>
                <w:szCs w:val="24"/>
              </w:rPr>
              <w:t>4181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3E1B4F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A4A31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CFEE2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0,735</w:t>
            </w:r>
          </w:p>
        </w:tc>
        <w:tc>
          <w:tcPr>
            <w:tcW w:w="850" w:type="dxa"/>
            <w:gridSpan w:val="2"/>
          </w:tcPr>
          <w:p w14:paraId="7FFB1012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851" w:type="dxa"/>
          </w:tcPr>
          <w:p w14:paraId="5DA478ED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09BFF5A4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1,4</w:t>
            </w:r>
            <w:r>
              <w:rPr>
                <w:rFonts w:ascii="Times New Roman" w:hAnsi="Times New Roman"/>
                <w:sz w:val="24"/>
                <w:szCs w:val="24"/>
              </w:rPr>
              <w:t>3681</w:t>
            </w:r>
          </w:p>
        </w:tc>
        <w:tc>
          <w:tcPr>
            <w:tcW w:w="850" w:type="dxa"/>
          </w:tcPr>
          <w:p w14:paraId="243F4A61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2B152EC0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7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F4879" w14:textId="77777777" w:rsidR="00B242AF" w:rsidRPr="00C83004" w:rsidRDefault="00B242AF" w:rsidP="00C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35D891" w14:textId="77777777" w:rsidR="006B0162" w:rsidRPr="00AA45B2" w:rsidRDefault="006B0162" w:rsidP="00C91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B0162" w:rsidRPr="00AA45B2" w:rsidSect="00082472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14:paraId="30C20C37" w14:textId="77777777" w:rsidR="00B242AF" w:rsidRDefault="0034555D" w:rsidP="00C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5289"/>
      <w:bookmarkEnd w:id="0"/>
      <w:r w:rsidRPr="0034555D">
        <w:rPr>
          <w:rFonts w:ascii="Times New Roman" w:hAnsi="Times New Roman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Карталинского муниципального района. </w:t>
      </w:r>
    </w:p>
    <w:p w14:paraId="1F5B7625" w14:textId="7B7A1E2D" w:rsidR="0009029C" w:rsidRDefault="0034555D" w:rsidP="00C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5D">
        <w:rPr>
          <w:rFonts w:ascii="Times New Roman" w:hAnsi="Times New Roman"/>
          <w:sz w:val="28"/>
          <w:szCs w:val="28"/>
        </w:rPr>
        <w:t>3. Контроль и организацию выполнения настоящего постановления  возложить на заместителя главы Карталинского муниципального района по</w:t>
      </w:r>
      <w:r w:rsidR="0009029C">
        <w:rPr>
          <w:rFonts w:ascii="Times New Roman" w:hAnsi="Times New Roman"/>
          <w:sz w:val="28"/>
          <w:szCs w:val="28"/>
        </w:rPr>
        <w:t xml:space="preserve"> </w:t>
      </w:r>
      <w:r w:rsidR="0009029C" w:rsidRPr="0009029C">
        <w:rPr>
          <w:rFonts w:ascii="Times New Roman" w:hAnsi="Times New Roman"/>
          <w:sz w:val="28"/>
          <w:szCs w:val="28"/>
        </w:rPr>
        <w:t xml:space="preserve">муниципальному имуществу, земельным и правовым вопросам Максимовскую Н.А. </w:t>
      </w:r>
    </w:p>
    <w:p w14:paraId="16E495DE" w14:textId="77777777" w:rsidR="00C91624" w:rsidRPr="0009029C" w:rsidRDefault="00C91624" w:rsidP="00C916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02CF4" w14:textId="77777777" w:rsidR="00950A64" w:rsidRDefault="00950A64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59595E" w14:textId="77777777" w:rsidR="007C23CA" w:rsidRDefault="0034555D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555D">
        <w:rPr>
          <w:rFonts w:ascii="Times New Roman" w:hAnsi="Times New Roman"/>
          <w:sz w:val="28"/>
          <w:szCs w:val="28"/>
        </w:rPr>
        <w:t>Глава</w:t>
      </w:r>
      <w:r w:rsidR="007C23CA">
        <w:rPr>
          <w:rFonts w:ascii="Times New Roman" w:hAnsi="Times New Roman"/>
          <w:sz w:val="28"/>
          <w:szCs w:val="28"/>
        </w:rPr>
        <w:t xml:space="preserve"> </w:t>
      </w:r>
      <w:r w:rsidRPr="0034555D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19C644FD" w14:textId="708C2E28" w:rsidR="0034555D" w:rsidRPr="0034555D" w:rsidRDefault="0034555D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555D">
        <w:rPr>
          <w:rFonts w:ascii="Times New Roman" w:hAnsi="Times New Roman"/>
          <w:sz w:val="28"/>
          <w:szCs w:val="28"/>
        </w:rPr>
        <w:t xml:space="preserve">муниципального района      </w:t>
      </w:r>
      <w:r w:rsidR="0032122A">
        <w:rPr>
          <w:rFonts w:ascii="Times New Roman" w:hAnsi="Times New Roman"/>
          <w:sz w:val="28"/>
          <w:szCs w:val="28"/>
        </w:rPr>
        <w:t xml:space="preserve">    </w:t>
      </w:r>
      <w:r w:rsidRPr="0034555D">
        <w:rPr>
          <w:rFonts w:ascii="Times New Roman" w:hAnsi="Times New Roman"/>
          <w:sz w:val="28"/>
          <w:szCs w:val="28"/>
        </w:rPr>
        <w:t xml:space="preserve">    </w:t>
      </w:r>
      <w:r w:rsidR="007C23CA">
        <w:rPr>
          <w:rFonts w:ascii="Times New Roman" w:hAnsi="Times New Roman"/>
          <w:sz w:val="28"/>
          <w:szCs w:val="28"/>
        </w:rPr>
        <w:t xml:space="preserve">                       </w:t>
      </w:r>
      <w:r w:rsidRPr="0034555D">
        <w:rPr>
          <w:rFonts w:ascii="Times New Roman" w:hAnsi="Times New Roman"/>
          <w:sz w:val="28"/>
          <w:szCs w:val="28"/>
        </w:rPr>
        <w:t xml:space="preserve">                              </w:t>
      </w:r>
      <w:r w:rsidR="007223D2">
        <w:rPr>
          <w:rFonts w:ascii="Times New Roman" w:hAnsi="Times New Roman"/>
          <w:sz w:val="28"/>
          <w:szCs w:val="28"/>
        </w:rPr>
        <w:t xml:space="preserve">    </w:t>
      </w:r>
      <w:r w:rsidRPr="0034555D">
        <w:rPr>
          <w:rFonts w:ascii="Times New Roman" w:hAnsi="Times New Roman"/>
          <w:sz w:val="28"/>
          <w:szCs w:val="28"/>
        </w:rPr>
        <w:t xml:space="preserve">А.Г. Вдовин  </w:t>
      </w:r>
    </w:p>
    <w:p w14:paraId="66516F94" w14:textId="78A29FA3" w:rsidR="0034555D" w:rsidRDefault="0034555D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D32C60" w14:textId="6D5A1199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6219A9" w14:textId="557F44A1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8C555" w14:textId="4A37167C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66D43" w14:textId="7A7A717D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60B38F" w14:textId="06D54534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C7D9C" w14:textId="45FB9978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3B7B97" w14:textId="65013861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DCC9FC" w14:textId="033DC635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E983E4" w14:textId="6075BB36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9C016D" w14:textId="3EEF8146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F29A2" w14:textId="632CDF1A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77CB93" w14:textId="4DC9AC28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DE47A2" w14:textId="066EE82C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D9D0D" w14:textId="560ED6FC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5A6488" w14:textId="30CF66DC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9DB44" w14:textId="524D9545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4628B" w14:textId="7725263D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38F7C1" w14:textId="0F85A239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D28E5" w14:textId="520697E8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FE7A64" w14:textId="7AAA49BB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DB915A" w14:textId="0F6424CE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4B719" w14:textId="5450FFC4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70D932" w14:textId="7E492894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6B8AA" w14:textId="32073830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34887" w14:textId="4B023AA2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03FA8" w14:textId="4BE6CB99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D95EE" w14:textId="3A0DB423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C4731D" w14:textId="1D80F58E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591024" w14:textId="2ECD20D4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1204A" w14:textId="24F05DFF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52D26F" w14:textId="685FBB26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B7DF1" w14:textId="573B57EC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8DC9E" w14:textId="5B2451BE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60D6A5" w14:textId="6D172BA4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F21928" w14:textId="5EBBE0A2" w:rsidR="00CE64DE" w:rsidRDefault="00CE64DE" w:rsidP="00C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E64DE" w:rsidSect="00C91624">
      <w:pgSz w:w="11905" w:h="16838"/>
      <w:pgMar w:top="1134" w:right="851" w:bottom="1134" w:left="1701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A5489" w14:textId="77777777" w:rsidR="003B3CF8" w:rsidRDefault="003B3CF8" w:rsidP="006B0162">
      <w:pPr>
        <w:spacing w:after="0" w:line="240" w:lineRule="auto"/>
      </w:pPr>
      <w:r>
        <w:separator/>
      </w:r>
    </w:p>
  </w:endnote>
  <w:endnote w:type="continuationSeparator" w:id="0">
    <w:p w14:paraId="3215878E" w14:textId="77777777" w:rsidR="003B3CF8" w:rsidRDefault="003B3CF8" w:rsidP="006B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1B665" w14:textId="77777777" w:rsidR="003B3CF8" w:rsidRDefault="003B3CF8" w:rsidP="006B0162">
      <w:pPr>
        <w:spacing w:after="0" w:line="240" w:lineRule="auto"/>
      </w:pPr>
      <w:r>
        <w:separator/>
      </w:r>
    </w:p>
  </w:footnote>
  <w:footnote w:type="continuationSeparator" w:id="0">
    <w:p w14:paraId="60791825" w14:textId="77777777" w:rsidR="003B3CF8" w:rsidRDefault="003B3CF8" w:rsidP="006B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74953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8130515" w14:textId="69BC3C0B" w:rsidR="00C91624" w:rsidRPr="00C91624" w:rsidRDefault="00C9162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91624">
          <w:rPr>
            <w:rFonts w:ascii="Times New Roman" w:hAnsi="Times New Roman"/>
            <w:sz w:val="28"/>
            <w:szCs w:val="28"/>
          </w:rPr>
          <w:fldChar w:fldCharType="begin"/>
        </w:r>
        <w:r w:rsidRPr="00C916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91624">
          <w:rPr>
            <w:rFonts w:ascii="Times New Roman" w:hAnsi="Times New Roman"/>
            <w:sz w:val="28"/>
            <w:szCs w:val="28"/>
          </w:rPr>
          <w:fldChar w:fldCharType="separate"/>
        </w:r>
        <w:r w:rsidRPr="00C91624">
          <w:rPr>
            <w:rFonts w:ascii="Times New Roman" w:hAnsi="Times New Roman"/>
            <w:sz w:val="28"/>
            <w:szCs w:val="28"/>
          </w:rPr>
          <w:t>2</w:t>
        </w:r>
        <w:r w:rsidRPr="00C916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4AA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E3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BA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4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A64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8C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803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EE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4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B60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F9474A"/>
    <w:multiLevelType w:val="hybridMultilevel"/>
    <w:tmpl w:val="A2D2C748"/>
    <w:lvl w:ilvl="0" w:tplc="32FC6AE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30D"/>
    <w:rsid w:val="00003450"/>
    <w:rsid w:val="000149CA"/>
    <w:rsid w:val="00031D0A"/>
    <w:rsid w:val="000366BC"/>
    <w:rsid w:val="00043331"/>
    <w:rsid w:val="00046910"/>
    <w:rsid w:val="00050F22"/>
    <w:rsid w:val="00055609"/>
    <w:rsid w:val="000573F1"/>
    <w:rsid w:val="00067234"/>
    <w:rsid w:val="000772D9"/>
    <w:rsid w:val="00082472"/>
    <w:rsid w:val="00090235"/>
    <w:rsid w:val="0009029C"/>
    <w:rsid w:val="000B0002"/>
    <w:rsid w:val="000B507C"/>
    <w:rsid w:val="000C7B74"/>
    <w:rsid w:val="000D69FE"/>
    <w:rsid w:val="000E0CF2"/>
    <w:rsid w:val="000F3A01"/>
    <w:rsid w:val="000F7EFA"/>
    <w:rsid w:val="0011517B"/>
    <w:rsid w:val="00124F01"/>
    <w:rsid w:val="00125B0D"/>
    <w:rsid w:val="00134FF0"/>
    <w:rsid w:val="00146D06"/>
    <w:rsid w:val="001656C5"/>
    <w:rsid w:val="00181866"/>
    <w:rsid w:val="00194592"/>
    <w:rsid w:val="001949B5"/>
    <w:rsid w:val="001972C3"/>
    <w:rsid w:val="001D30B3"/>
    <w:rsid w:val="001D73D2"/>
    <w:rsid w:val="001E059F"/>
    <w:rsid w:val="001E52A2"/>
    <w:rsid w:val="00212C7E"/>
    <w:rsid w:val="00224979"/>
    <w:rsid w:val="00225ABA"/>
    <w:rsid w:val="00233023"/>
    <w:rsid w:val="00245791"/>
    <w:rsid w:val="00277A38"/>
    <w:rsid w:val="002834D5"/>
    <w:rsid w:val="00291945"/>
    <w:rsid w:val="002C2B1D"/>
    <w:rsid w:val="002C2BEB"/>
    <w:rsid w:val="002C4F75"/>
    <w:rsid w:val="002D1319"/>
    <w:rsid w:val="002D3F95"/>
    <w:rsid w:val="002D61FF"/>
    <w:rsid w:val="00301C06"/>
    <w:rsid w:val="00313126"/>
    <w:rsid w:val="0032065F"/>
    <w:rsid w:val="00320A40"/>
    <w:rsid w:val="0032122A"/>
    <w:rsid w:val="00323BF9"/>
    <w:rsid w:val="003332CD"/>
    <w:rsid w:val="00334039"/>
    <w:rsid w:val="0034555D"/>
    <w:rsid w:val="00351B7F"/>
    <w:rsid w:val="00351B84"/>
    <w:rsid w:val="00357923"/>
    <w:rsid w:val="00367285"/>
    <w:rsid w:val="00370EB8"/>
    <w:rsid w:val="00371282"/>
    <w:rsid w:val="00382721"/>
    <w:rsid w:val="003A1488"/>
    <w:rsid w:val="003A7CA3"/>
    <w:rsid w:val="003B3CF8"/>
    <w:rsid w:val="003B5A0D"/>
    <w:rsid w:val="003C1203"/>
    <w:rsid w:val="003C5675"/>
    <w:rsid w:val="003C64D0"/>
    <w:rsid w:val="003D5BEC"/>
    <w:rsid w:val="003E1B33"/>
    <w:rsid w:val="003E3B4E"/>
    <w:rsid w:val="00404171"/>
    <w:rsid w:val="00407212"/>
    <w:rsid w:val="0042367D"/>
    <w:rsid w:val="00430612"/>
    <w:rsid w:val="0046322E"/>
    <w:rsid w:val="00463454"/>
    <w:rsid w:val="00486970"/>
    <w:rsid w:val="0048744E"/>
    <w:rsid w:val="004C1703"/>
    <w:rsid w:val="004C1DD6"/>
    <w:rsid w:val="004C1DFD"/>
    <w:rsid w:val="004C2A4A"/>
    <w:rsid w:val="004C6B45"/>
    <w:rsid w:val="004E4E6A"/>
    <w:rsid w:val="004F67D4"/>
    <w:rsid w:val="004F7E2E"/>
    <w:rsid w:val="00501FDB"/>
    <w:rsid w:val="00507809"/>
    <w:rsid w:val="00513845"/>
    <w:rsid w:val="00544A80"/>
    <w:rsid w:val="00546761"/>
    <w:rsid w:val="00550544"/>
    <w:rsid w:val="005555F2"/>
    <w:rsid w:val="0056315D"/>
    <w:rsid w:val="00577370"/>
    <w:rsid w:val="005A7138"/>
    <w:rsid w:val="005B24CE"/>
    <w:rsid w:val="005B6B6D"/>
    <w:rsid w:val="005C4FC3"/>
    <w:rsid w:val="005D3B55"/>
    <w:rsid w:val="005D7E2F"/>
    <w:rsid w:val="005E51DD"/>
    <w:rsid w:val="005F7DC7"/>
    <w:rsid w:val="00602619"/>
    <w:rsid w:val="0061299B"/>
    <w:rsid w:val="00614C20"/>
    <w:rsid w:val="0061784B"/>
    <w:rsid w:val="00631E61"/>
    <w:rsid w:val="006330C0"/>
    <w:rsid w:val="00636961"/>
    <w:rsid w:val="00663C63"/>
    <w:rsid w:val="0066724D"/>
    <w:rsid w:val="00692460"/>
    <w:rsid w:val="0069294D"/>
    <w:rsid w:val="0069571F"/>
    <w:rsid w:val="006B0162"/>
    <w:rsid w:val="006B186A"/>
    <w:rsid w:val="006B68EB"/>
    <w:rsid w:val="006B6E42"/>
    <w:rsid w:val="006D4ED3"/>
    <w:rsid w:val="006F1295"/>
    <w:rsid w:val="007004BA"/>
    <w:rsid w:val="007013FC"/>
    <w:rsid w:val="00711B25"/>
    <w:rsid w:val="00713D7D"/>
    <w:rsid w:val="00713FCA"/>
    <w:rsid w:val="007223D2"/>
    <w:rsid w:val="00731BB6"/>
    <w:rsid w:val="00734937"/>
    <w:rsid w:val="00736E23"/>
    <w:rsid w:val="00741395"/>
    <w:rsid w:val="007414DA"/>
    <w:rsid w:val="00760E36"/>
    <w:rsid w:val="0076286C"/>
    <w:rsid w:val="007851E3"/>
    <w:rsid w:val="007923DC"/>
    <w:rsid w:val="007A3CC8"/>
    <w:rsid w:val="007A45FA"/>
    <w:rsid w:val="007A5ECA"/>
    <w:rsid w:val="007B1F48"/>
    <w:rsid w:val="007C23CA"/>
    <w:rsid w:val="007D22EC"/>
    <w:rsid w:val="007D4BAF"/>
    <w:rsid w:val="007E2E2E"/>
    <w:rsid w:val="007F07B3"/>
    <w:rsid w:val="007F117A"/>
    <w:rsid w:val="007F59B9"/>
    <w:rsid w:val="007F5DA7"/>
    <w:rsid w:val="007F7C73"/>
    <w:rsid w:val="008000E0"/>
    <w:rsid w:val="00802879"/>
    <w:rsid w:val="00805BD4"/>
    <w:rsid w:val="00810AB6"/>
    <w:rsid w:val="008326E4"/>
    <w:rsid w:val="008408EB"/>
    <w:rsid w:val="008673F9"/>
    <w:rsid w:val="008831F1"/>
    <w:rsid w:val="008949C3"/>
    <w:rsid w:val="0089518A"/>
    <w:rsid w:val="008A5379"/>
    <w:rsid w:val="008D710C"/>
    <w:rsid w:val="008E0C68"/>
    <w:rsid w:val="008F182C"/>
    <w:rsid w:val="00907997"/>
    <w:rsid w:val="00920D8F"/>
    <w:rsid w:val="00930CA0"/>
    <w:rsid w:val="00942EE2"/>
    <w:rsid w:val="0095051E"/>
    <w:rsid w:val="00950A64"/>
    <w:rsid w:val="00974886"/>
    <w:rsid w:val="00980BA1"/>
    <w:rsid w:val="00981FB1"/>
    <w:rsid w:val="00985DDB"/>
    <w:rsid w:val="009905F6"/>
    <w:rsid w:val="009958D4"/>
    <w:rsid w:val="009B730D"/>
    <w:rsid w:val="009B75A7"/>
    <w:rsid w:val="009D3786"/>
    <w:rsid w:val="009E72C7"/>
    <w:rsid w:val="009F4750"/>
    <w:rsid w:val="00A00A3C"/>
    <w:rsid w:val="00A02E13"/>
    <w:rsid w:val="00A121A5"/>
    <w:rsid w:val="00A22942"/>
    <w:rsid w:val="00A259FF"/>
    <w:rsid w:val="00A27CF9"/>
    <w:rsid w:val="00A32A38"/>
    <w:rsid w:val="00A33F22"/>
    <w:rsid w:val="00A6179A"/>
    <w:rsid w:val="00A61AF7"/>
    <w:rsid w:val="00A70208"/>
    <w:rsid w:val="00A81E5F"/>
    <w:rsid w:val="00A82011"/>
    <w:rsid w:val="00A906C9"/>
    <w:rsid w:val="00AA45B2"/>
    <w:rsid w:val="00AB2C1A"/>
    <w:rsid w:val="00AD0A6F"/>
    <w:rsid w:val="00AD5A2D"/>
    <w:rsid w:val="00AE021A"/>
    <w:rsid w:val="00AE308B"/>
    <w:rsid w:val="00AE4BE5"/>
    <w:rsid w:val="00AE4FC0"/>
    <w:rsid w:val="00B02FF1"/>
    <w:rsid w:val="00B07EAA"/>
    <w:rsid w:val="00B242AF"/>
    <w:rsid w:val="00B35A2D"/>
    <w:rsid w:val="00B5086B"/>
    <w:rsid w:val="00B600F6"/>
    <w:rsid w:val="00B60D23"/>
    <w:rsid w:val="00B67ABD"/>
    <w:rsid w:val="00B74E3C"/>
    <w:rsid w:val="00B905C3"/>
    <w:rsid w:val="00BA3768"/>
    <w:rsid w:val="00BA3FD7"/>
    <w:rsid w:val="00BA7DB5"/>
    <w:rsid w:val="00BB613E"/>
    <w:rsid w:val="00BC520E"/>
    <w:rsid w:val="00BC5435"/>
    <w:rsid w:val="00BD14E1"/>
    <w:rsid w:val="00BD2ABE"/>
    <w:rsid w:val="00BD4BA8"/>
    <w:rsid w:val="00BE6647"/>
    <w:rsid w:val="00BF4FBC"/>
    <w:rsid w:val="00C07DD0"/>
    <w:rsid w:val="00C112FA"/>
    <w:rsid w:val="00C37616"/>
    <w:rsid w:val="00C41014"/>
    <w:rsid w:val="00C449C3"/>
    <w:rsid w:val="00C46DD5"/>
    <w:rsid w:val="00C64DA1"/>
    <w:rsid w:val="00C8506F"/>
    <w:rsid w:val="00C91624"/>
    <w:rsid w:val="00C9548C"/>
    <w:rsid w:val="00CA3439"/>
    <w:rsid w:val="00CB032F"/>
    <w:rsid w:val="00CC76F8"/>
    <w:rsid w:val="00CD197B"/>
    <w:rsid w:val="00CE2288"/>
    <w:rsid w:val="00CE64DE"/>
    <w:rsid w:val="00CF0E40"/>
    <w:rsid w:val="00CF79DE"/>
    <w:rsid w:val="00D0347C"/>
    <w:rsid w:val="00D127B9"/>
    <w:rsid w:val="00D148FF"/>
    <w:rsid w:val="00D21AF1"/>
    <w:rsid w:val="00D22D1B"/>
    <w:rsid w:val="00D467C8"/>
    <w:rsid w:val="00D56A1B"/>
    <w:rsid w:val="00DA008A"/>
    <w:rsid w:val="00DB243D"/>
    <w:rsid w:val="00DB3BB8"/>
    <w:rsid w:val="00DC0B1A"/>
    <w:rsid w:val="00DC283F"/>
    <w:rsid w:val="00DC6E8C"/>
    <w:rsid w:val="00DC7609"/>
    <w:rsid w:val="00DD5397"/>
    <w:rsid w:val="00DD6044"/>
    <w:rsid w:val="00DE50AC"/>
    <w:rsid w:val="00DF7EAF"/>
    <w:rsid w:val="00E0656E"/>
    <w:rsid w:val="00E11A47"/>
    <w:rsid w:val="00E26F9E"/>
    <w:rsid w:val="00E57B3D"/>
    <w:rsid w:val="00E81BAF"/>
    <w:rsid w:val="00EA5D65"/>
    <w:rsid w:val="00EA5F7B"/>
    <w:rsid w:val="00EB6C1B"/>
    <w:rsid w:val="00EC653A"/>
    <w:rsid w:val="00ED4E78"/>
    <w:rsid w:val="00EF0C5A"/>
    <w:rsid w:val="00EF5336"/>
    <w:rsid w:val="00F10460"/>
    <w:rsid w:val="00F13F1B"/>
    <w:rsid w:val="00F249FB"/>
    <w:rsid w:val="00F50DA9"/>
    <w:rsid w:val="00F61F81"/>
    <w:rsid w:val="00F620E1"/>
    <w:rsid w:val="00F71615"/>
    <w:rsid w:val="00F8720D"/>
    <w:rsid w:val="00F96641"/>
    <w:rsid w:val="00FA70AC"/>
    <w:rsid w:val="00FB1542"/>
    <w:rsid w:val="00FB5394"/>
    <w:rsid w:val="00FC3C2C"/>
    <w:rsid w:val="00FC6416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963C"/>
  <w15:docId w15:val="{354961EB-620D-43CC-BEAC-F7906761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730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B73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B730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B730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rsid w:val="00DC0B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rsid w:val="00CF0E40"/>
    <w:rPr>
      <w:rFonts w:eastAsia="Times New Roman" w:cs="Calibri"/>
      <w:sz w:val="22"/>
      <w:szCs w:val="22"/>
      <w:lang w:val="ru-RU" w:eastAsia="ru-RU" w:bidi="ar-SA"/>
    </w:rPr>
  </w:style>
  <w:style w:type="paragraph" w:styleId="a4">
    <w:name w:val="No Spacing"/>
    <w:uiPriority w:val="1"/>
    <w:qFormat/>
    <w:rsid w:val="0034555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E4F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16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016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1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3F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34BBE698AFE4DC7D048BBDE4B5F9B793556304F83E8D3A6B8526DD7C0DDB1C18ABC511EB0763789C8BEb5C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A34BBE698AFE4DC7D048BBDE4B5F9B793556304F83E8D3A6B8526DD7C0DDB1C18ABC511EB0763789C8BEb5C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A34BBE698AFE4DC7D048BBDE4B5F9B793556304F83E8D3A6B8526DD7C0DDB1C18ABC511EB0763789C8BEb5C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A34BBE698AFE4DC7D048BBDE4B5F9B793556304F83E8D3A6B8526DD7C0DDB1C18ABC511EB0763789C8BEb5C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B1C6-8AB8-460D-8593-8BFC292D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ЧЕЛЯБИНСКОЙ ОБЛАСТИ</vt:lpstr>
    </vt:vector>
  </TitlesOfParts>
  <Company>*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ЧЕЛЯБИНСКОЙ ОБЛАСТИ</dc:title>
  <dc:subject/>
  <dc:creator>Света</dc:creator>
  <cp:keywords/>
  <cp:lastModifiedBy>Якушина</cp:lastModifiedBy>
  <cp:revision>15</cp:revision>
  <cp:lastPrinted>2025-11-27T03:32:00Z</cp:lastPrinted>
  <dcterms:created xsi:type="dcterms:W3CDTF">2025-10-20T05:31:00Z</dcterms:created>
  <dcterms:modified xsi:type="dcterms:W3CDTF">2025-11-28T08:23:00Z</dcterms:modified>
</cp:coreProperties>
</file>